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F8" w:rsidRDefault="00FB654D" w:rsidP="007826BD">
      <w:pPr>
        <w:jc w:val="both"/>
        <w:rPr>
          <w:rFonts w:cs="B Titr"/>
          <w:rtl/>
        </w:rPr>
      </w:pPr>
      <w:bookmarkStart w:id="0" w:name="_GoBack"/>
      <w:r w:rsidRPr="007826BD">
        <w:rPr>
          <w:rFonts w:cs="B Titr" w:hint="cs"/>
          <w:rtl/>
        </w:rPr>
        <w:t>طرح های مصوب 1403</w:t>
      </w:r>
    </w:p>
    <w:p w:rsidR="007826BD" w:rsidRPr="007826BD" w:rsidRDefault="007826BD" w:rsidP="007826BD">
      <w:pPr>
        <w:jc w:val="both"/>
        <w:rPr>
          <w:rFonts w:cs="B Titr" w:hint="cs"/>
          <w:rtl/>
        </w:rPr>
      </w:pP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tl/>
        </w:rPr>
        <w:t>بررسی نقش کلاودین ها و التهاب عصبی در همزمانی اختلالات رفتاری در مدل موشی بیماری التهابی روده با اسید استیک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افسردگی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سیرینژیک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t>mecp2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عصاره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Calligonum</w:t>
      </w:r>
      <w:proofErr w:type="spellEnd"/>
      <w:r w:rsidRPr="00FB654D">
        <w:t xml:space="preserve"> </w:t>
      </w:r>
      <w:proofErr w:type="spellStart"/>
      <w:r w:rsidRPr="00FB654D">
        <w:t>comosum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تغییرات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ژن‌های</w:t>
      </w:r>
      <w:r w:rsidRPr="00FB654D">
        <w:rPr>
          <w:rFonts w:cs="Arial"/>
          <w:rtl/>
        </w:rPr>
        <w:t xml:space="preserve"> </w:t>
      </w:r>
      <w:r w:rsidRPr="00FB654D">
        <w:t>Nlrp3</w:t>
      </w:r>
      <w:r w:rsidRPr="00FB654D">
        <w:rPr>
          <w:rFonts w:cs="Arial" w:hint="cs"/>
          <w:rtl/>
        </w:rPr>
        <w:t>و</w:t>
      </w:r>
      <w:proofErr w:type="spellStart"/>
      <w:r w:rsidRPr="00FB654D">
        <w:t>Tnf</w:t>
      </w:r>
      <w:proofErr w:type="spellEnd"/>
      <w:r w:rsidRPr="00FB654D">
        <w:t>-α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کبدی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وآسیب</w:t>
      </w:r>
      <w:r w:rsidRPr="00FB654D">
        <w:rPr>
          <w:rFonts w:cs="Arial"/>
          <w:rtl/>
        </w:rPr>
        <w:t xml:space="preserve"> </w:t>
      </w:r>
      <w:r w:rsidRPr="00FB654D">
        <w:t>DNA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اسپرم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دوز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Temozolomid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القاء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کننده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کبدی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عصاره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Calligonum</w:t>
      </w:r>
      <w:proofErr w:type="spellEnd"/>
      <w:r w:rsidRPr="00FB654D">
        <w:t xml:space="preserve"> </w:t>
      </w:r>
      <w:proofErr w:type="spellStart"/>
      <w:r w:rsidRPr="00FB654D">
        <w:t>comosum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ژن‌های</w:t>
      </w:r>
      <w:r w:rsidRPr="00FB654D">
        <w:rPr>
          <w:rFonts w:cs="Arial"/>
          <w:rtl/>
        </w:rPr>
        <w:t xml:space="preserve"> </w:t>
      </w:r>
      <w:r w:rsidRPr="00FB654D">
        <w:t>Bcl2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Bax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کبد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یافته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تموزولوماید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تهیه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ارزیابی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نانوذرات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سلنیوم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بارگیری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فولیک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مورفولوژی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اجسام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جنینی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تمایز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یافته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سلول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پرتوان</w:t>
      </w:r>
      <w:r w:rsidRPr="00FB654D">
        <w:rPr>
          <w:rFonts w:cs="Arial"/>
          <w:rtl/>
        </w:rPr>
        <w:t xml:space="preserve"> </w:t>
      </w:r>
      <w:r w:rsidRPr="00FB654D">
        <w:t>P19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ارزیابی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فیتوشیمیایی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گیاه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کلپوره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مکانیسم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سمیت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کبدی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سلول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t>HepG2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فارنزیفرول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نظر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قرار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دادن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پارامترهای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مرتبط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کولیت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توسط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اسید</w:t>
      </w:r>
      <w:r w:rsidRPr="00FB654D">
        <w:rPr>
          <w:rFonts w:cs="Arial"/>
          <w:rtl/>
        </w:rPr>
        <w:t xml:space="preserve"> 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نقش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mTOR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تعیین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کلروژنیک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تغییرات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مولکولی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بیوشیمیایی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‌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ضدتشنجی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feselol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t>PTZ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نقش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اپیوئید</w:t>
      </w:r>
      <w:r w:rsidRPr="00FB654D">
        <w:rPr>
          <w:rFonts w:cs="Arial"/>
          <w:rtl/>
        </w:rPr>
        <w:t>-</w:t>
      </w:r>
      <w:r w:rsidRPr="00FB654D">
        <w:rPr>
          <w:rFonts w:cs="Arial" w:hint="cs"/>
          <w:rtl/>
        </w:rPr>
        <w:t>نیتررژیک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همزمانی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تغییرات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هیستوپاتولوژیک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قلبی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بیماری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روده</w:t>
      </w:r>
      <w:r w:rsidRPr="00FB654D">
        <w:rPr>
          <w:rFonts w:cs="Arial"/>
          <w:rtl/>
        </w:rPr>
        <w:t xml:space="preserve"> (</w:t>
      </w:r>
      <w:r w:rsidRPr="00FB654D">
        <w:t>IBD</w:t>
      </w:r>
      <w:r w:rsidRPr="00FB654D">
        <w:rPr>
          <w:rFonts w:cs="Arial"/>
          <w:rtl/>
        </w:rPr>
        <w:t xml:space="preserve">)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آمبلی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پرنین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تجربی</w:t>
      </w:r>
      <w:r w:rsidRPr="00FB654D">
        <w:rPr>
          <w:rFonts w:cs="Arial"/>
          <w:rtl/>
        </w:rPr>
        <w:t xml:space="preserve"> </w:t>
      </w:r>
      <w:r w:rsidRPr="00FB654D">
        <w:t>IBD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دکستران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سدیم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سولفات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سوری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نر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فعالیت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ضددرماتوفیتی،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خوردگی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تحریک</w:t>
      </w:r>
      <w:r w:rsidRPr="00FB654D">
        <w:rPr>
          <w:rFonts w:cs="Arial"/>
          <w:rtl/>
        </w:rPr>
        <w:t xml:space="preserve"> (</w:t>
      </w:r>
      <w:r w:rsidRPr="00FB654D">
        <w:rPr>
          <w:rFonts w:cs="Arial" w:hint="cs"/>
          <w:rtl/>
        </w:rPr>
        <w:t>سمیت</w:t>
      </w:r>
      <w:r w:rsidRPr="00FB654D">
        <w:rPr>
          <w:rFonts w:cs="Arial"/>
          <w:rtl/>
        </w:rPr>
        <w:t xml:space="preserve">) </w:t>
      </w:r>
      <w:r w:rsidRPr="00FB654D">
        <w:rPr>
          <w:rFonts w:cs="Arial" w:hint="cs"/>
          <w:rtl/>
        </w:rPr>
        <w:t>پوستی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نانوامولسیون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اسانس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درمنه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دشتی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ارتباط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همراه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نقش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ژن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t>MECP2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t>HMGB1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هیپوکمپ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کورتکس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پره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فرونتال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مکانیسم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تریگونلین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t>PTZ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عملکرد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میتوکندری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تاثیر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نانوذرات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نقره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دوپ‌شده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سریم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پارامترهای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اسپرم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بافت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بیضه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تابش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گیری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پرتوی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تمام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بدن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سیمواستاتین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علایم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: </w:t>
      </w:r>
      <w:r w:rsidRPr="00FB654D">
        <w:rPr>
          <w:rFonts w:cs="Arial" w:hint="cs"/>
          <w:rtl/>
        </w:rPr>
        <w:t>مطالعه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اکسیداتیو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ارزیابی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امولسیون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لیپیدی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وریدی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مسمومیت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حاد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پاراکوات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صحرایی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نژاد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ویستار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پارامترهای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میتوکندریایی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ارزیابی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امولسیون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لیپیدی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وریدی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مسمومیت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حاد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پاراکوات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صحرایی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نژاد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ویستار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پارامترهای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اکسیداتیو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هیستوپاتولوژیک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بافت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ریه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مکانیسم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تریگونلین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t>PTZ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ضد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عملکرد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میتوکندری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اپی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گالوکاتچین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گالات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اکسیداتیو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مطالعه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متفورمین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اکسیداتیو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هیپوکامپ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ساخت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ارزیابی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گرافت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عروقی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دسلولار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بارگیری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نانوذرات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سلنیوم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حاوی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راپامایسین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ترمیم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ورید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اجوف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تحتانی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مطالعه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تنی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لووتیروکسین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تمرکز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التهاب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نیتررژیک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هیپوکامپ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ترکیب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طبیعی</w:t>
      </w:r>
      <w:r w:rsidRPr="00FB654D">
        <w:rPr>
          <w:rFonts w:cs="Arial"/>
          <w:rtl/>
        </w:rPr>
        <w:t xml:space="preserve"> </w:t>
      </w:r>
      <w:proofErr w:type="spellStart"/>
      <w:r w:rsidRPr="00FB654D">
        <w:t>parthenolide</w:t>
      </w:r>
      <w:proofErr w:type="spellEnd"/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پنتیلن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تترازول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نقش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مسیر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نیتررژیک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تغییرات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آسیب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lastRenderedPageBreak/>
        <w:t>تکوین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معتبر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سازی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روشی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مبتنی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اسپکتروسکوپی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فرابنفش</w:t>
      </w:r>
      <w:r w:rsidRPr="00FB654D">
        <w:rPr>
          <w:rFonts w:cs="Arial"/>
          <w:rtl/>
        </w:rPr>
        <w:t>-</w:t>
      </w:r>
      <w:r w:rsidRPr="00FB654D">
        <w:rPr>
          <w:rFonts w:cs="Arial" w:hint="cs"/>
          <w:rtl/>
        </w:rPr>
        <w:t>مرئی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همراه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روش‌های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کمومتریکس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جهت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اصالت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روغن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سیاه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دانه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بدست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آمده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فشار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سرد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فرولیک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اسید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اوتیسم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سوری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جدایی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از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مادر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نقش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احتمالی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لامینهای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عصبی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تعیین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تاثیر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کالاندولا،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آلوئه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ورا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روغن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زیتون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مدیریت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رادیودرماتیت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بیماران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مبتلا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سرطان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پستان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مطالعه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مروری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سیستماتیک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اثرلینالول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روی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رفتارهای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شبه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افسردگی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اضطراب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رژیم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غذای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پرچرب</w:t>
      </w:r>
      <w:r w:rsidRPr="00FB654D">
        <w:rPr>
          <w:rFonts w:cs="Arial"/>
          <w:rtl/>
        </w:rPr>
        <w:t xml:space="preserve">: </w:t>
      </w:r>
      <w:r w:rsidRPr="00FB654D">
        <w:rPr>
          <w:rFonts w:cs="Arial" w:hint="cs"/>
          <w:rtl/>
        </w:rPr>
        <w:t>بیان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ژن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های</w:t>
      </w:r>
      <w:r w:rsidRPr="00FB654D">
        <w:rPr>
          <w:rFonts w:cs="Arial"/>
          <w:rtl/>
        </w:rPr>
        <w:t xml:space="preserve"> </w:t>
      </w:r>
      <w:r w:rsidRPr="00FB654D">
        <w:t>Claudin-5 , Claudin-12</w:t>
      </w:r>
    </w:p>
    <w:p w:rsidR="00FB654D" w:rsidRDefault="00FB654D" w:rsidP="007826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FB654D">
        <w:rPr>
          <w:rFonts w:cs="Arial" w:hint="cs"/>
          <w:rtl/>
        </w:rPr>
        <w:t>بررسی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اثرات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هیستوپاتولوژیک،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استرس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اکسیداتیو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و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آپوپتوتیک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عصاره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هیدروالکلی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برگ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چنار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خاوری</w:t>
      </w:r>
      <w:r w:rsidRPr="00FB654D">
        <w:rPr>
          <w:rFonts w:cs="Arial"/>
          <w:rtl/>
        </w:rPr>
        <w:t xml:space="preserve"> (</w:t>
      </w:r>
      <w:proofErr w:type="spellStart"/>
      <w:r w:rsidRPr="00FB654D">
        <w:t>Platanus</w:t>
      </w:r>
      <w:proofErr w:type="spellEnd"/>
      <w:r w:rsidRPr="00FB654D">
        <w:t xml:space="preserve"> </w:t>
      </w:r>
      <w:proofErr w:type="spellStart"/>
      <w:r w:rsidRPr="00FB654D">
        <w:t>Orientalis</w:t>
      </w:r>
      <w:proofErr w:type="spellEnd"/>
      <w:r w:rsidRPr="00FB654D">
        <w:rPr>
          <w:rFonts w:cs="Arial"/>
          <w:rtl/>
        </w:rPr>
        <w:t xml:space="preserve">) </w:t>
      </w:r>
      <w:r w:rsidRPr="00FB654D">
        <w:rPr>
          <w:rFonts w:cs="Arial" w:hint="cs"/>
          <w:rtl/>
        </w:rPr>
        <w:t>بر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هیپوکمپ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تشنج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القا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شده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توسط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پنتیلن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تترازول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در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موش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سوری</w:t>
      </w:r>
      <w:r w:rsidRPr="00FB654D">
        <w:rPr>
          <w:rFonts w:cs="Arial"/>
          <w:rtl/>
        </w:rPr>
        <w:t xml:space="preserve"> </w:t>
      </w:r>
      <w:r w:rsidRPr="00FB654D">
        <w:rPr>
          <w:rFonts w:cs="Arial" w:hint="cs"/>
          <w:rtl/>
        </w:rPr>
        <w:t>نر</w:t>
      </w:r>
      <w:bookmarkEnd w:id="0"/>
    </w:p>
    <w:sectPr w:rsidR="00FB654D" w:rsidSect="00B636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765DC"/>
    <w:multiLevelType w:val="hybridMultilevel"/>
    <w:tmpl w:val="A3C8D508"/>
    <w:lvl w:ilvl="0" w:tplc="17D83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4D"/>
    <w:rsid w:val="007826BD"/>
    <w:rsid w:val="00A372F8"/>
    <w:rsid w:val="00B636A6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FC5C6F-7552-4489-B245-C8BFB677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asgharian</dc:creator>
  <cp:keywords/>
  <dc:description/>
  <cp:lastModifiedBy>shirin asgharian</cp:lastModifiedBy>
  <cp:revision>2</cp:revision>
  <dcterms:created xsi:type="dcterms:W3CDTF">2025-06-07T04:39:00Z</dcterms:created>
  <dcterms:modified xsi:type="dcterms:W3CDTF">2025-06-07T04:48:00Z</dcterms:modified>
</cp:coreProperties>
</file>